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B3944" w:rsidP="002B3944" w:rsidRDefault="002B3944" w14:paraId="4D8C61C6" w14:textId="27550DDD">
      <w:pPr>
        <w:spacing w:before="100" w:beforeAutospacing="1" w:after="100" w:afterAutospacing="1"/>
        <w:jc w:val="right"/>
        <w:rPr>
          <w:rFonts w:cs="Arial"/>
          <w:b/>
          <w:bCs/>
          <w:sz w:val="24"/>
          <w:szCs w:val="24"/>
        </w:rPr>
      </w:pPr>
      <w:r>
        <w:rPr>
          <w:rFonts w:cs="Arial"/>
          <w:b/>
          <w:bCs/>
          <w:noProof/>
          <w:sz w:val="24"/>
          <w:szCs w:val="24"/>
        </w:rPr>
        <mc:AlternateContent>
          <mc:Choice Requires="wps">
            <w:drawing>
              <wp:anchor distT="0" distB="0" distL="114300" distR="114300" simplePos="0" relativeHeight="251659264" behindDoc="0" locked="0" layoutInCell="1" allowOverlap="1" wp14:anchorId="5ACDE2B1" wp14:editId="3DED43B3">
                <wp:simplePos x="0" y="0"/>
                <wp:positionH relativeFrom="column">
                  <wp:posOffset>2939190</wp:posOffset>
                </wp:positionH>
                <wp:positionV relativeFrom="paragraph">
                  <wp:posOffset>-272190</wp:posOffset>
                </wp:positionV>
                <wp:extent cx="3900361" cy="833479"/>
                <wp:effectExtent l="0" t="0" r="0" b="0"/>
                <wp:wrapNone/>
                <wp:docPr id="1" name="Text Box 1"/>
                <wp:cNvGraphicFramePr/>
                <a:graphic xmlns:a="http://schemas.openxmlformats.org/drawingml/2006/main">
                  <a:graphicData uri="http://schemas.microsoft.com/office/word/2010/wordprocessingShape">
                    <wps:wsp>
                      <wps:cNvSpPr txBox="1"/>
                      <wps:spPr>
                        <a:xfrm>
                          <a:off x="0" y="0"/>
                          <a:ext cx="3900361" cy="833479"/>
                        </a:xfrm>
                        <a:prstGeom prst="rect">
                          <a:avLst/>
                        </a:prstGeom>
                        <a:noFill/>
                        <a:ln w="6350">
                          <a:noFill/>
                        </a:ln>
                      </wps:spPr>
                      <wps:txbx>
                        <w:txbxContent>
                          <w:p w:rsidR="002B3944" w:rsidRDefault="002B3944" w14:paraId="45C71512" w14:textId="1FD772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E010F70">
              <v:shapetype id="_x0000_t202" coordsize="21600,21600" o:spt="202" path="m,l,21600r21600,l21600,xe" w14:anchorId="5ACDE2B1">
                <v:stroke joinstyle="miter"/>
                <v:path gradientshapeok="t" o:connecttype="rect"/>
              </v:shapetype>
              <v:shape id="Text Box 1" style="position:absolute;left:0;text-align:left;margin-left:231.45pt;margin-top:-21.45pt;width:307.1pt;height:6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">
                <v:textbox>
                  <w:txbxContent>
                    <w:p w:rsidR="002B3944" w:rsidRDefault="002B3944" w14:paraId="672A6659" w14:textId="1FD7729F"/>
                  </w:txbxContent>
                </v:textbox>
              </v:shape>
            </w:pict>
          </mc:Fallback>
        </mc:AlternateContent>
      </w:r>
      <w:r>
        <w:rPr>
          <w:rFonts w:cs="Arial"/>
          <w:noProof/>
          <w:sz w:val="24"/>
          <w:szCs w:val="24"/>
        </w:rPr>
        <w:drawing>
          <wp:inline distT="0" distB="0" distL="0" distR="0" wp14:anchorId="3FD7A774" wp14:editId="14E57DA6">
            <wp:extent cx="1122612" cy="975739"/>
            <wp:effectExtent l="0" t="0" r="0" b="2540"/>
            <wp:docPr id="4" name="Picture 4" descr="A picture containing text,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eramic war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6181" cy="1013608"/>
                    </a:xfrm>
                    <a:prstGeom prst="rect">
                      <a:avLst/>
                    </a:prstGeom>
                  </pic:spPr>
                </pic:pic>
              </a:graphicData>
            </a:graphic>
          </wp:inline>
        </w:drawing>
      </w:r>
      <w:r>
        <w:rPr>
          <w:noProof/>
        </w:rPr>
        <w:drawing>
          <wp:inline distT="0" distB="0" distL="0" distR="0" wp14:anchorId="0501916F" wp14:editId="28350101">
            <wp:extent cx="3946970" cy="736375"/>
            <wp:effectExtent l="0" t="0" r="3175" b="63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3998626" cy="746012"/>
                    </a:xfrm>
                    <a:prstGeom prst="rect">
                      <a:avLst/>
                    </a:prstGeom>
                  </pic:spPr>
                </pic:pic>
              </a:graphicData>
            </a:graphic>
          </wp:inline>
        </w:drawing>
      </w:r>
    </w:p>
    <w:p w:rsidR="00F66A80" w:rsidP="002B3944" w:rsidRDefault="00F66A80" w14:paraId="4CBBA18F" w14:textId="77777777">
      <w:pPr>
        <w:spacing w:before="100" w:beforeAutospacing="1" w:after="100" w:afterAutospacing="1"/>
        <w:rPr>
          <w:rFonts w:cs="Arial"/>
          <w:b/>
          <w:bCs/>
          <w:sz w:val="24"/>
          <w:szCs w:val="24"/>
        </w:rPr>
      </w:pPr>
    </w:p>
    <w:p w:rsidRPr="002B3944" w:rsidR="002B3944" w:rsidP="002B3944" w:rsidRDefault="002B3944" w14:paraId="1A0A595E" w14:textId="01C063A7">
      <w:pPr>
        <w:spacing w:before="100" w:beforeAutospacing="1" w:after="100" w:afterAutospacing="1"/>
        <w:rPr>
          <w:rFonts w:cs="Arial"/>
          <w:b/>
          <w:bCs/>
          <w:sz w:val="24"/>
          <w:szCs w:val="24"/>
        </w:rPr>
      </w:pPr>
      <w:r>
        <w:rPr>
          <w:rFonts w:cs="Arial"/>
          <w:b/>
          <w:bCs/>
          <w:sz w:val="24"/>
          <w:szCs w:val="24"/>
        </w:rPr>
        <w:t>J</w:t>
      </w:r>
      <w:r w:rsidRPr="002B3944">
        <w:rPr>
          <w:rFonts w:cs="Arial"/>
          <w:b/>
          <w:bCs/>
          <w:sz w:val="24"/>
          <w:szCs w:val="24"/>
        </w:rPr>
        <w:t>ob Opportunity</w:t>
      </w:r>
    </w:p>
    <w:p w:rsidRPr="002B3944" w:rsidR="002B3944" w:rsidP="002B3944" w:rsidRDefault="002B3944" w14:paraId="4D6B3B76" w14:textId="6D8C7280">
      <w:pPr>
        <w:spacing w:before="100" w:beforeAutospacing="1" w:after="100" w:afterAutospacing="1"/>
        <w:rPr>
          <w:rFonts w:cs="Arial"/>
          <w:sz w:val="24"/>
          <w:szCs w:val="24"/>
        </w:rPr>
      </w:pPr>
      <w:r w:rsidRPr="002B3944">
        <w:rPr>
          <w:rFonts w:cs="Arial"/>
          <w:sz w:val="24"/>
          <w:szCs w:val="24"/>
        </w:rPr>
        <w:t>The Emily Davison Centre/Accrington</w:t>
      </w:r>
    </w:p>
    <w:p w:rsidRPr="002B3944" w:rsidR="002B3944" w:rsidP="002B3944" w:rsidRDefault="002B3944" w14:paraId="37583027" w14:textId="3C295E10">
      <w:pPr>
        <w:spacing w:before="100" w:beforeAutospacing="1" w:after="100" w:afterAutospacing="1"/>
        <w:rPr>
          <w:rFonts w:cs="Arial"/>
          <w:sz w:val="24"/>
          <w:szCs w:val="24"/>
        </w:rPr>
      </w:pPr>
      <w:r w:rsidRPr="002B3944">
        <w:rPr>
          <w:rFonts w:cs="Arial"/>
          <w:sz w:val="24"/>
          <w:szCs w:val="24"/>
        </w:rPr>
        <w:t xml:space="preserve">Multiply and Move </w:t>
      </w:r>
      <w:proofErr w:type="gramStart"/>
      <w:r w:rsidRPr="002B3944">
        <w:rPr>
          <w:rFonts w:cs="Arial"/>
          <w:sz w:val="24"/>
          <w:szCs w:val="24"/>
        </w:rPr>
        <w:t>On</w:t>
      </w:r>
      <w:proofErr w:type="gramEnd"/>
      <w:r w:rsidRPr="002B3944">
        <w:rPr>
          <w:rFonts w:cs="Arial"/>
          <w:sz w:val="24"/>
          <w:szCs w:val="24"/>
        </w:rPr>
        <w:t xml:space="preserve"> Coordinator</w:t>
      </w:r>
    </w:p>
    <w:p w:rsidRPr="002B3944" w:rsidR="002B3944" w:rsidP="002B3944" w:rsidRDefault="002B3944" w14:paraId="2ED95ABC" w14:textId="1848B875">
      <w:pPr>
        <w:spacing w:before="100" w:beforeAutospacing="1" w:after="100" w:afterAutospacing="1"/>
        <w:rPr>
          <w:rFonts w:cs="Arial"/>
          <w:sz w:val="24"/>
          <w:szCs w:val="24"/>
        </w:rPr>
      </w:pPr>
      <w:r w:rsidRPr="002B3944">
        <w:rPr>
          <w:rFonts w:cs="Arial"/>
          <w:sz w:val="24"/>
          <w:szCs w:val="24"/>
        </w:rPr>
        <w:t>£22,500 to £25,000 per annum</w:t>
      </w:r>
    </w:p>
    <w:p w:rsidRPr="002B3944" w:rsidR="00F66A80" w:rsidP="00F66A80" w:rsidRDefault="00F66A80" w14:paraId="716001AB" w14:textId="77777777">
      <w:pPr>
        <w:rPr>
          <w:rFonts w:cs="Arial"/>
          <w:sz w:val="24"/>
          <w:szCs w:val="24"/>
        </w:rPr>
      </w:pPr>
      <w:r w:rsidRPr="002B3944">
        <w:rPr>
          <w:rFonts w:cs="Arial"/>
          <w:sz w:val="24"/>
          <w:szCs w:val="24"/>
        </w:rPr>
        <w:t>Deadline Tuesday the 9</w:t>
      </w:r>
      <w:r w:rsidRPr="002B3944">
        <w:rPr>
          <w:rFonts w:cs="Arial"/>
          <w:sz w:val="24"/>
          <w:szCs w:val="24"/>
          <w:vertAlign w:val="superscript"/>
        </w:rPr>
        <w:t>th</w:t>
      </w:r>
      <w:r w:rsidRPr="002B3944">
        <w:rPr>
          <w:rFonts w:cs="Arial"/>
          <w:sz w:val="24"/>
          <w:szCs w:val="24"/>
        </w:rPr>
        <w:t xml:space="preserve"> of May 12pm</w:t>
      </w:r>
    </w:p>
    <w:p w:rsidRPr="002B3944" w:rsidR="002B3944" w:rsidP="2BD08D03" w:rsidRDefault="002B3944" w14:paraId="6D670A26" w14:textId="597D4D5D">
      <w:pPr>
        <w:spacing w:before="100" w:beforeAutospacing="on" w:after="100" w:afterAutospacing="on"/>
        <w:rPr>
          <w:rFonts w:cs="Arial"/>
          <w:b w:val="1"/>
          <w:bCs w:val="1"/>
          <w:sz w:val="24"/>
          <w:szCs w:val="24"/>
        </w:rPr>
      </w:pPr>
      <w:hyperlink r:id="R6d51c69b3e59415a">
        <w:r w:rsidRPr="2BD08D03" w:rsidR="3CC658EB">
          <w:rPr>
            <w:rStyle w:val="Hyperlink"/>
            <w:rFonts w:cs="Arial"/>
            <w:b w:val="1"/>
            <w:bCs w:val="1"/>
            <w:sz w:val="24"/>
            <w:szCs w:val="24"/>
          </w:rPr>
          <w:t>https://www.harvoutreach.org.uk/?page_id=249</w:t>
        </w:r>
      </w:hyperlink>
    </w:p>
    <w:p w:rsidR="2BD08D03" w:rsidP="2BD08D03" w:rsidRDefault="2BD08D03" w14:paraId="1DEE6CF7" w14:textId="3BDD0C98">
      <w:pPr>
        <w:pStyle w:val="Normal"/>
        <w:spacing w:beforeAutospacing="on" w:afterAutospacing="on"/>
        <w:rPr>
          <w:rFonts w:cs="Arial"/>
          <w:b w:val="1"/>
          <w:bCs w:val="1"/>
          <w:sz w:val="24"/>
          <w:szCs w:val="24"/>
        </w:rPr>
      </w:pPr>
    </w:p>
    <w:p w:rsidRPr="002B3944" w:rsidR="002B3944" w:rsidP="002B3944" w:rsidRDefault="002B3944" w14:paraId="03B2EBB3" w14:textId="33751CA9">
      <w:pPr>
        <w:spacing w:before="100" w:beforeAutospacing="1" w:after="100" w:afterAutospacing="1"/>
        <w:jc w:val="center"/>
        <w:rPr>
          <w:rFonts w:cs="Arial"/>
          <w:b/>
          <w:bCs/>
          <w:sz w:val="24"/>
          <w:szCs w:val="24"/>
        </w:rPr>
      </w:pPr>
      <w:r w:rsidRPr="002B3944">
        <w:rPr>
          <w:rFonts w:cs="Arial"/>
          <w:b/>
          <w:bCs/>
          <w:sz w:val="24"/>
          <w:szCs w:val="24"/>
        </w:rPr>
        <w:t>ADVERT</w:t>
      </w:r>
    </w:p>
    <w:p w:rsidRPr="002B3944" w:rsidR="002B3944" w:rsidP="002B3944" w:rsidRDefault="002B3944" w14:paraId="0208E98E" w14:textId="77777777">
      <w:pPr>
        <w:spacing w:before="100" w:beforeAutospacing="1" w:after="100" w:afterAutospacing="1"/>
        <w:rPr>
          <w:rFonts w:cs="Arial"/>
          <w:b/>
          <w:bCs/>
          <w:sz w:val="24"/>
          <w:szCs w:val="24"/>
        </w:rPr>
      </w:pPr>
    </w:p>
    <w:p w:rsidRPr="002B3944" w:rsidR="002B3944" w:rsidP="002B3944" w:rsidRDefault="002B3944" w14:paraId="2AF4908E" w14:textId="7D17F672">
      <w:pPr>
        <w:spacing w:before="100" w:beforeAutospacing="1" w:after="100" w:afterAutospacing="1"/>
        <w:rPr>
          <w:rFonts w:cs="Arial"/>
          <w:b/>
          <w:bCs/>
          <w:sz w:val="24"/>
          <w:szCs w:val="24"/>
        </w:rPr>
      </w:pPr>
      <w:r w:rsidRPr="002B3944">
        <w:rPr>
          <w:rFonts w:cs="Arial"/>
          <w:b/>
          <w:bCs/>
          <w:sz w:val="24"/>
          <w:szCs w:val="24"/>
        </w:rPr>
        <w:t xml:space="preserve">Do you have a passion for helping adults to reach their potential? Are you an excellent communicator, </w:t>
      </w:r>
      <w:r w:rsidRPr="002B3944">
        <w:rPr>
          <w:rFonts w:cs="Arial"/>
          <w:b/>
          <w:bCs/>
          <w:sz w:val="24"/>
          <w:szCs w:val="24"/>
        </w:rPr>
        <w:t>negotiator,</w:t>
      </w:r>
      <w:r w:rsidRPr="002B3944">
        <w:rPr>
          <w:rFonts w:cs="Arial"/>
          <w:b/>
          <w:bCs/>
          <w:sz w:val="24"/>
          <w:szCs w:val="24"/>
        </w:rPr>
        <w:t xml:space="preserve"> and planner? If so, our Multiply and Move </w:t>
      </w:r>
      <w:proofErr w:type="gramStart"/>
      <w:r w:rsidRPr="002B3944">
        <w:rPr>
          <w:rFonts w:cs="Arial"/>
          <w:b/>
          <w:bCs/>
          <w:sz w:val="24"/>
          <w:szCs w:val="24"/>
        </w:rPr>
        <w:t>On</w:t>
      </w:r>
      <w:proofErr w:type="gramEnd"/>
      <w:r w:rsidRPr="002B3944">
        <w:rPr>
          <w:rFonts w:cs="Arial"/>
          <w:b/>
          <w:bCs/>
          <w:sz w:val="24"/>
          <w:szCs w:val="24"/>
        </w:rPr>
        <w:t xml:space="preserve"> Coordinator position may be the role for you!</w:t>
      </w:r>
    </w:p>
    <w:p w:rsidRPr="002B3944" w:rsidR="002B3944" w:rsidP="002B3944" w:rsidRDefault="002B3944" w14:paraId="035A5243" w14:textId="77777777">
      <w:pPr>
        <w:spacing w:before="100" w:beforeAutospacing="1" w:after="100" w:afterAutospacing="1"/>
        <w:rPr>
          <w:rFonts w:cs="Arial"/>
          <w:color w:val="000000"/>
          <w:sz w:val="24"/>
          <w:szCs w:val="24"/>
        </w:rPr>
      </w:pPr>
      <w:r w:rsidRPr="002B3944">
        <w:rPr>
          <w:rFonts w:cs="Arial"/>
          <w:sz w:val="24"/>
          <w:szCs w:val="24"/>
        </w:rPr>
        <w:t>We are</w:t>
      </w:r>
      <w:r w:rsidRPr="0094380C">
        <w:rPr>
          <w:rFonts w:cs="Arial"/>
          <w:color w:val="000000"/>
          <w:sz w:val="24"/>
          <w:szCs w:val="24"/>
        </w:rPr>
        <w:t xml:space="preserve"> looking to recruit a </w:t>
      </w:r>
      <w:r w:rsidRPr="002B3944">
        <w:rPr>
          <w:rFonts w:cs="Arial"/>
          <w:color w:val="000000"/>
          <w:sz w:val="24"/>
          <w:szCs w:val="24"/>
        </w:rPr>
        <w:t xml:space="preserve">Multiply and Move on Coordinator to </w:t>
      </w:r>
      <w:r w:rsidRPr="0094380C">
        <w:rPr>
          <w:rFonts w:cs="Arial"/>
          <w:color w:val="000000"/>
          <w:sz w:val="24"/>
          <w:szCs w:val="24"/>
        </w:rPr>
        <w:t xml:space="preserve">work in </w:t>
      </w:r>
      <w:r w:rsidRPr="002B3944">
        <w:rPr>
          <w:rFonts w:cs="Arial"/>
          <w:color w:val="000000"/>
          <w:sz w:val="24"/>
          <w:szCs w:val="24"/>
        </w:rPr>
        <w:t xml:space="preserve">The Emily Davison Centre in Accrington. </w:t>
      </w:r>
      <w:r w:rsidRPr="0094380C">
        <w:rPr>
          <w:rFonts w:cs="Arial"/>
          <w:color w:val="000000"/>
          <w:sz w:val="24"/>
          <w:szCs w:val="24"/>
        </w:rPr>
        <w:t>We are keen to</w:t>
      </w:r>
      <w:r w:rsidRPr="002B3944">
        <w:rPr>
          <w:rFonts w:cs="Arial"/>
          <w:color w:val="000000"/>
          <w:sz w:val="24"/>
          <w:szCs w:val="24"/>
        </w:rPr>
        <w:t xml:space="preserve"> </w:t>
      </w:r>
      <w:r w:rsidRPr="0094380C">
        <w:rPr>
          <w:rFonts w:cs="Arial"/>
          <w:color w:val="000000"/>
          <w:sz w:val="24"/>
          <w:szCs w:val="24"/>
        </w:rPr>
        <w:t>hear from knowledgeable practitioners that have experience of working within</w:t>
      </w:r>
      <w:r w:rsidRPr="002B3944">
        <w:rPr>
          <w:rFonts w:cs="Arial"/>
          <w:color w:val="000000"/>
          <w:sz w:val="24"/>
          <w:szCs w:val="24"/>
        </w:rPr>
        <w:t xml:space="preserve"> </w:t>
      </w:r>
      <w:r w:rsidRPr="0094380C">
        <w:rPr>
          <w:rFonts w:cs="Arial"/>
          <w:color w:val="000000"/>
          <w:sz w:val="24"/>
          <w:szCs w:val="24"/>
        </w:rPr>
        <w:t>education or community settings.</w:t>
      </w:r>
    </w:p>
    <w:p w:rsidR="2BD08D03" w:rsidP="2BD08D03" w:rsidRDefault="2BD08D03" w14:paraId="1C7F4FBE" w14:textId="77A26987">
      <w:pPr>
        <w:pStyle w:val="Normal"/>
        <w:spacing w:beforeAutospacing="on" w:afterAutospacing="on"/>
        <w:rPr>
          <w:rFonts w:cs="Arial"/>
          <w:color w:val="000000" w:themeColor="text1" w:themeTint="FF" w:themeShade="FF"/>
          <w:sz w:val="24"/>
          <w:szCs w:val="24"/>
        </w:rPr>
      </w:pPr>
    </w:p>
    <w:p w:rsidRPr="00975990" w:rsidR="002B3944" w:rsidP="002B3944" w:rsidRDefault="002B3944" w14:paraId="4FEE7A3C" w14:textId="77777777">
      <w:pPr>
        <w:spacing w:before="100" w:beforeAutospacing="1" w:after="100" w:afterAutospacing="1"/>
        <w:rPr>
          <w:rFonts w:cs="Arial"/>
          <w:color w:val="000000"/>
          <w:sz w:val="24"/>
          <w:szCs w:val="24"/>
        </w:rPr>
      </w:pPr>
      <w:r w:rsidRPr="00975990">
        <w:rPr>
          <w:rFonts w:cs="Arial"/>
          <w:b/>
          <w:bCs/>
          <w:color w:val="000000"/>
          <w:sz w:val="24"/>
          <w:szCs w:val="24"/>
        </w:rPr>
        <w:t>About the role</w:t>
      </w:r>
    </w:p>
    <w:p w:rsidRPr="00975990" w:rsidR="002B3944" w:rsidP="2CB58F28" w:rsidRDefault="002B3944" w14:paraId="0C13F870" w14:textId="191BD85E">
      <w:pPr>
        <w:spacing w:before="100" w:beforeAutospacing="on" w:after="100" w:afterAutospacing="on"/>
        <w:rPr>
          <w:rFonts w:cs="Arial"/>
          <w:color w:val="000000"/>
          <w:sz w:val="24"/>
          <w:szCs w:val="24"/>
        </w:rPr>
      </w:pPr>
      <w:r w:rsidRPr="2CB58F28" w:rsidR="002B3944">
        <w:rPr>
          <w:rFonts w:cs="Arial"/>
          <w:color w:val="000000" w:themeColor="text1" w:themeTint="FF" w:themeShade="FF"/>
          <w:sz w:val="24"/>
          <w:szCs w:val="24"/>
        </w:rPr>
        <w:t>Multiply is a government funded initiative which aims to improve adult numeracy levels through a range of funded interventions.</w:t>
      </w:r>
      <w:r w:rsidRPr="2CB58F28" w:rsidR="02AFD826">
        <w:rPr>
          <w:rFonts w:cs="Arial"/>
          <w:color w:val="000000" w:themeColor="text1" w:themeTint="FF" w:themeShade="FF"/>
          <w:sz w:val="24"/>
          <w:szCs w:val="24"/>
        </w:rPr>
        <w:t xml:space="preserve"> </w:t>
      </w:r>
      <w:r w:rsidRPr="2CB58F28" w:rsidR="002B3944">
        <w:rPr>
          <w:rFonts w:cs="Arial"/>
          <w:color w:val="000000" w:themeColor="text1" w:themeTint="FF" w:themeShade="FF"/>
          <w:sz w:val="24"/>
          <w:szCs w:val="24"/>
        </w:rPr>
        <w:t>As a Multiply</w:t>
      </w:r>
      <w:r w:rsidRPr="2CB58F28" w:rsidR="002B3944">
        <w:rPr>
          <w:rFonts w:cs="Arial"/>
          <w:color w:val="000000" w:themeColor="text1" w:themeTint="FF" w:themeShade="FF"/>
          <w:sz w:val="24"/>
          <w:szCs w:val="24"/>
        </w:rPr>
        <w:t xml:space="preserve"> and Move </w:t>
      </w:r>
      <w:r w:rsidRPr="2CB58F28" w:rsidR="002B3944">
        <w:rPr>
          <w:rFonts w:cs="Arial"/>
          <w:color w:val="000000" w:themeColor="text1" w:themeTint="FF" w:themeShade="FF"/>
          <w:sz w:val="24"/>
          <w:szCs w:val="24"/>
        </w:rPr>
        <w:t>On</w:t>
      </w:r>
      <w:r w:rsidRPr="2CB58F28" w:rsidR="002B3944">
        <w:rPr>
          <w:rFonts w:cs="Arial"/>
          <w:color w:val="000000" w:themeColor="text1" w:themeTint="FF" w:themeShade="FF"/>
          <w:sz w:val="24"/>
          <w:szCs w:val="24"/>
        </w:rPr>
        <w:t xml:space="preserve"> Coordinator</w:t>
      </w:r>
      <w:r w:rsidRPr="2CB58F28" w:rsidR="002B3944">
        <w:rPr>
          <w:rFonts w:cs="Arial"/>
          <w:color w:val="000000" w:themeColor="text1" w:themeTint="FF" w:themeShade="FF"/>
          <w:sz w:val="24"/>
          <w:szCs w:val="24"/>
        </w:rPr>
        <w:t xml:space="preserve"> you </w:t>
      </w:r>
      <w:r w:rsidRPr="2CB58F28" w:rsidR="002B3944">
        <w:rPr>
          <w:rFonts w:cs="Arial"/>
          <w:color w:val="000000" w:themeColor="text1" w:themeTint="FF" w:themeShade="FF"/>
          <w:sz w:val="24"/>
          <w:szCs w:val="24"/>
        </w:rPr>
        <w:t xml:space="preserve">will deliver </w:t>
      </w:r>
      <w:r w:rsidRPr="2CB58F28" w:rsidR="002B3944">
        <w:rPr>
          <w:rFonts w:cs="Arial"/>
          <w:color w:val="000000" w:themeColor="text1" w:themeTint="FF" w:themeShade="FF"/>
          <w:sz w:val="24"/>
          <w:szCs w:val="24"/>
        </w:rPr>
        <w:t>a range of projects which have been planned as part of the Multiply programme</w:t>
      </w:r>
      <w:r w:rsidRPr="2CB58F28" w:rsidR="002B3944">
        <w:rPr>
          <w:rFonts w:cs="Arial"/>
          <w:color w:val="000000" w:themeColor="text1" w:themeTint="FF" w:themeShade="FF"/>
          <w:sz w:val="24"/>
          <w:szCs w:val="24"/>
        </w:rPr>
        <w:t>.</w:t>
      </w:r>
      <w:proofErr w:type="gramStart"/>
      <w:proofErr w:type="gramEnd"/>
    </w:p>
    <w:p w:rsidRPr="002B3944" w:rsidR="002B3944" w:rsidP="002B3944" w:rsidRDefault="002B3944" w14:paraId="7C895EBC" w14:textId="77777777">
      <w:pPr>
        <w:spacing w:before="100" w:beforeAutospacing="1" w:after="100" w:afterAutospacing="1"/>
        <w:rPr>
          <w:rFonts w:cs="Arial"/>
          <w:color w:val="000000"/>
          <w:sz w:val="24"/>
          <w:szCs w:val="24"/>
        </w:rPr>
      </w:pPr>
      <w:r w:rsidRPr="00975990">
        <w:rPr>
          <w:rFonts w:cs="Arial"/>
          <w:color w:val="000000"/>
          <w:sz w:val="24"/>
          <w:szCs w:val="24"/>
        </w:rPr>
        <w:t>You will work closely with internal and external delivery partners to ensure their offer is being fully rolled out and they are meeting the expectations of the funding. You will also monitor the quality and outputs of the interventions.</w:t>
      </w:r>
    </w:p>
    <w:p w:rsidRPr="002B3944" w:rsidR="002B3944" w:rsidP="2CB58F28" w:rsidRDefault="002B3944" w14:paraId="68B89770" w14:textId="1CCD08D5">
      <w:pPr>
        <w:spacing w:before="100" w:beforeAutospacing="on" w:after="100" w:afterAutospacing="on"/>
        <w:rPr>
          <w:rFonts w:cs="Arial"/>
          <w:color w:val="000000"/>
          <w:sz w:val="24"/>
          <w:szCs w:val="24"/>
        </w:rPr>
      </w:pPr>
      <w:r>
        <w:br/>
      </w:r>
      <w:r w:rsidRPr="2CB58F28" w:rsidR="002B3944">
        <w:rPr>
          <w:rFonts w:cs="Arial"/>
          <w:color w:val="000000" w:themeColor="text1" w:themeTint="FF" w:themeShade="FF"/>
          <w:sz w:val="24"/>
          <w:szCs w:val="24"/>
        </w:rPr>
        <w:t xml:space="preserve">You will be </w:t>
      </w:r>
      <w:r w:rsidRPr="2CB58F28" w:rsidR="002B3944">
        <w:rPr>
          <w:rFonts w:cs="Arial"/>
          <w:color w:val="000000" w:themeColor="text1" w:themeTint="FF" w:themeShade="FF"/>
          <w:sz w:val="24"/>
          <w:szCs w:val="24"/>
        </w:rPr>
        <w:t>creating a new programme to deliver outstanding teaching</w:t>
      </w:r>
      <w:r w:rsidRPr="2CB58F28" w:rsidR="002B3944">
        <w:rPr>
          <w:rFonts w:cs="Arial"/>
          <w:color w:val="000000" w:themeColor="text1" w:themeTint="FF" w:themeShade="FF"/>
          <w:sz w:val="24"/>
          <w:szCs w:val="24"/>
        </w:rPr>
        <w:t xml:space="preserve"> </w:t>
      </w:r>
      <w:r w:rsidRPr="2CB58F28" w:rsidR="002B3944">
        <w:rPr>
          <w:rFonts w:cs="Arial"/>
          <w:color w:val="000000" w:themeColor="text1" w:themeTint="FF" w:themeShade="FF"/>
          <w:sz w:val="24"/>
          <w:szCs w:val="24"/>
        </w:rPr>
        <w:t>and learning, using innovative methods whilst considering the needs of individual</w:t>
      </w:r>
      <w:r w:rsidRPr="2CB58F28" w:rsidR="015CA91F">
        <w:rPr>
          <w:rFonts w:cs="Arial"/>
          <w:color w:val="000000" w:themeColor="text1" w:themeTint="FF" w:themeShade="FF"/>
          <w:sz w:val="24"/>
          <w:szCs w:val="24"/>
        </w:rPr>
        <w:t xml:space="preserve"> </w:t>
      </w:r>
      <w:r w:rsidRPr="2CB58F28" w:rsidR="002B3944">
        <w:rPr>
          <w:rFonts w:cs="Arial"/>
          <w:color w:val="000000" w:themeColor="text1" w:themeTint="FF" w:themeShade="FF"/>
          <w:sz w:val="24"/>
          <w:szCs w:val="24"/>
        </w:rPr>
        <w:t xml:space="preserve">learners. </w:t>
      </w:r>
      <w:r w:rsidRPr="2CB58F28" w:rsidR="002B3944">
        <w:rPr>
          <w:rFonts w:cs="Arial"/>
          <w:color w:val="000000" w:themeColor="text1" w:themeTint="FF" w:themeShade="FF"/>
          <w:sz w:val="24"/>
          <w:szCs w:val="24"/>
        </w:rPr>
        <w:t>You</w:t>
      </w:r>
      <w:r w:rsidRPr="2CB58F28" w:rsidR="002B3944">
        <w:rPr>
          <w:rFonts w:cs="Arial"/>
          <w:color w:val="000000" w:themeColor="text1" w:themeTint="FF" w:themeShade="FF"/>
          <w:sz w:val="24"/>
          <w:szCs w:val="24"/>
        </w:rPr>
        <w:t xml:space="preserve"> will engage with learners </w:t>
      </w:r>
      <w:r w:rsidRPr="2CB58F28" w:rsidR="002B3944">
        <w:rPr>
          <w:rFonts w:cs="Arial"/>
          <w:color w:val="000000" w:themeColor="text1" w:themeTint="FF" w:themeShade="FF"/>
          <w:sz w:val="24"/>
          <w:szCs w:val="24"/>
        </w:rPr>
        <w:t>who have experienced domestic abuse</w:t>
      </w:r>
      <w:r w:rsidRPr="2CB58F28" w:rsidR="53AF192B">
        <w:rPr>
          <w:rFonts w:cs="Arial"/>
          <w:color w:val="000000" w:themeColor="text1" w:themeTint="FF" w:themeShade="FF"/>
          <w:sz w:val="24"/>
          <w:szCs w:val="24"/>
        </w:rPr>
        <w:t xml:space="preserve">, </w:t>
      </w:r>
      <w:r w:rsidRPr="2CB58F28" w:rsidR="002B3944">
        <w:rPr>
          <w:rFonts w:cs="Arial"/>
          <w:color w:val="000000" w:themeColor="text1" w:themeTint="FF" w:themeShade="FF"/>
          <w:sz w:val="24"/>
          <w:szCs w:val="24"/>
        </w:rPr>
        <w:t>to deliver</w:t>
      </w:r>
      <w:r w:rsidRPr="2CB58F28" w:rsidR="002B3944">
        <w:rPr>
          <w:rFonts w:cs="Arial"/>
          <w:color w:val="000000" w:themeColor="text1" w:themeTint="FF" w:themeShade="FF"/>
          <w:sz w:val="24"/>
          <w:szCs w:val="24"/>
        </w:rPr>
        <w:t xml:space="preserve"> </w:t>
      </w:r>
      <w:r w:rsidRPr="2CB58F28" w:rsidR="002B3944">
        <w:rPr>
          <w:rFonts w:cs="Arial"/>
          <w:color w:val="000000" w:themeColor="text1" w:themeTint="FF" w:themeShade="FF"/>
          <w:sz w:val="24"/>
          <w:szCs w:val="24"/>
        </w:rPr>
        <w:t>interventions to support adults to overcome their fear and difficulties with</w:t>
      </w:r>
      <w:r w:rsidRPr="2CB58F28" w:rsidR="7851F8D7">
        <w:rPr>
          <w:rFonts w:cs="Arial"/>
          <w:color w:val="000000" w:themeColor="text1" w:themeTint="FF" w:themeShade="FF"/>
          <w:sz w:val="24"/>
          <w:szCs w:val="24"/>
        </w:rPr>
        <w:t xml:space="preserve"> </w:t>
      </w:r>
      <w:r w:rsidRPr="2CB58F28" w:rsidR="002B3944">
        <w:rPr>
          <w:rFonts w:cs="Arial"/>
          <w:color w:val="000000" w:themeColor="text1" w:themeTint="FF" w:themeShade="FF"/>
          <w:sz w:val="24"/>
          <w:szCs w:val="24"/>
        </w:rPr>
        <w:t xml:space="preserve">numeracy, both academically </w:t>
      </w:r>
      <w:r w:rsidRPr="2CB58F28" w:rsidR="002B3944">
        <w:rPr>
          <w:rFonts w:cs="Arial"/>
          <w:color w:val="000000" w:themeColor="text1" w:themeTint="FF" w:themeShade="FF"/>
          <w:sz w:val="24"/>
          <w:szCs w:val="24"/>
        </w:rPr>
        <w:t>and practically</w:t>
      </w:r>
      <w:r w:rsidRPr="2CB58F28" w:rsidR="002B3944">
        <w:rPr>
          <w:rFonts w:cs="Arial"/>
          <w:color w:val="000000" w:themeColor="text1" w:themeTint="FF" w:themeShade="FF"/>
          <w:sz w:val="24"/>
          <w:szCs w:val="24"/>
        </w:rPr>
        <w:t>.</w:t>
      </w:r>
    </w:p>
    <w:p w:rsidRPr="00975990" w:rsidR="002B3944" w:rsidP="2CB58F28" w:rsidRDefault="002B3944" w14:paraId="55458DC1" w14:textId="66999308">
      <w:pPr>
        <w:spacing w:before="100" w:beforeAutospacing="on" w:after="100" w:afterAutospacing="on"/>
        <w:rPr>
          <w:rFonts w:cs="Arial"/>
          <w:color w:val="000000"/>
          <w:sz w:val="24"/>
          <w:szCs w:val="24"/>
        </w:rPr>
      </w:pPr>
      <w:r>
        <w:br/>
      </w:r>
      <w:r w:rsidRPr="2CB58F28" w:rsidR="002B3944">
        <w:rPr>
          <w:rFonts w:cs="Arial"/>
          <w:color w:val="000000" w:themeColor="text1" w:themeTint="FF" w:themeShade="FF"/>
          <w:sz w:val="24"/>
          <w:szCs w:val="24"/>
        </w:rPr>
        <w:t>We’re looking for</w:t>
      </w:r>
      <w:r w:rsidRPr="2CB58F28" w:rsidR="002B3944">
        <w:rPr>
          <w:rFonts w:cs="Arial"/>
          <w:color w:val="000000" w:themeColor="text1" w:themeTint="FF" w:themeShade="FF"/>
          <w:sz w:val="24"/>
          <w:szCs w:val="24"/>
        </w:rPr>
        <w:t xml:space="preserve"> a</w:t>
      </w:r>
      <w:r w:rsidRPr="2CB58F28" w:rsidR="002B3944">
        <w:rPr>
          <w:rFonts w:cs="Arial"/>
          <w:color w:val="000000" w:themeColor="text1" w:themeTint="FF" w:themeShade="FF"/>
          <w:sz w:val="24"/>
          <w:szCs w:val="24"/>
        </w:rPr>
        <w:t xml:space="preserve"> motivated, </w:t>
      </w:r>
      <w:r w:rsidRPr="2CB58F28" w:rsidR="002B3944">
        <w:rPr>
          <w:rFonts w:cs="Arial"/>
          <w:color w:val="000000" w:themeColor="text1" w:themeTint="FF" w:themeShade="FF"/>
          <w:sz w:val="24"/>
          <w:szCs w:val="24"/>
        </w:rPr>
        <w:t>enthusiastic,</w:t>
      </w:r>
      <w:r w:rsidRPr="2CB58F28" w:rsidR="002B3944">
        <w:rPr>
          <w:rFonts w:cs="Arial"/>
          <w:color w:val="000000" w:themeColor="text1" w:themeTint="FF" w:themeShade="FF"/>
          <w:sz w:val="24"/>
          <w:szCs w:val="24"/>
        </w:rPr>
        <w:t xml:space="preserve"> and empathetic individual to join </w:t>
      </w:r>
      <w:r w:rsidRPr="2CB58F28" w:rsidR="002B3944">
        <w:rPr>
          <w:rFonts w:cs="Arial"/>
          <w:color w:val="000000" w:themeColor="text1" w:themeTint="FF" w:themeShade="FF"/>
          <w:sz w:val="24"/>
          <w:szCs w:val="24"/>
        </w:rPr>
        <w:t xml:space="preserve">and lead </w:t>
      </w:r>
      <w:r w:rsidRPr="2CB58F28" w:rsidR="002B3944">
        <w:rPr>
          <w:rFonts w:cs="Arial"/>
          <w:color w:val="000000" w:themeColor="text1" w:themeTint="FF" w:themeShade="FF"/>
          <w:sz w:val="24"/>
          <w:szCs w:val="24"/>
        </w:rPr>
        <w:t>this</w:t>
      </w:r>
      <w:r w:rsidRPr="2CB58F28" w:rsidR="002B3944">
        <w:rPr>
          <w:rFonts w:cs="Arial"/>
          <w:color w:val="000000" w:themeColor="text1" w:themeTint="FF" w:themeShade="FF"/>
          <w:sz w:val="24"/>
          <w:szCs w:val="24"/>
        </w:rPr>
        <w:t xml:space="preserve"> </w:t>
      </w:r>
      <w:r w:rsidRPr="2CB58F28" w:rsidR="002B3944">
        <w:rPr>
          <w:rFonts w:cs="Arial"/>
          <w:color w:val="000000" w:themeColor="text1" w:themeTint="FF" w:themeShade="FF"/>
          <w:sz w:val="24"/>
          <w:szCs w:val="24"/>
        </w:rPr>
        <w:t xml:space="preserve">newly </w:t>
      </w:r>
      <w:r w:rsidRPr="2CB58F28" w:rsidR="002B3944">
        <w:rPr>
          <w:rFonts w:cs="Arial"/>
          <w:color w:val="000000" w:themeColor="text1" w:themeTint="FF" w:themeShade="FF"/>
          <w:sz w:val="24"/>
          <w:szCs w:val="24"/>
        </w:rPr>
        <w:t>created programme</w:t>
      </w:r>
      <w:r w:rsidRPr="2CB58F28" w:rsidR="0D00C6D9">
        <w:rPr>
          <w:rFonts w:cs="Arial"/>
          <w:color w:val="000000" w:themeColor="text1" w:themeTint="FF" w:themeShade="FF"/>
          <w:sz w:val="24"/>
          <w:szCs w:val="24"/>
        </w:rPr>
        <w:t>. Someone</w:t>
      </w:r>
      <w:r w:rsidRPr="2CB58F28" w:rsidR="002B3944">
        <w:rPr>
          <w:rFonts w:cs="Arial"/>
          <w:color w:val="000000" w:themeColor="text1" w:themeTint="FF" w:themeShade="FF"/>
          <w:sz w:val="24"/>
          <w:szCs w:val="24"/>
        </w:rPr>
        <w:t xml:space="preserve"> who has</w:t>
      </w:r>
      <w:r w:rsidRPr="2CB58F28" w:rsidR="002B3944">
        <w:rPr>
          <w:rFonts w:cs="Arial"/>
          <w:color w:val="000000" w:themeColor="text1" w:themeTint="FF" w:themeShade="FF"/>
          <w:sz w:val="24"/>
          <w:szCs w:val="24"/>
        </w:rPr>
        <w:t xml:space="preserve"> experience and knowledge of delivering participation programmes to audiences who suffer from disadvantages and inequalities.</w:t>
      </w:r>
    </w:p>
    <w:p w:rsidRPr="00975990" w:rsidR="002B3944" w:rsidP="2CB58F28" w:rsidRDefault="002B3944" w14:paraId="685C0578" w14:textId="6F6652BC">
      <w:pPr>
        <w:spacing w:before="100" w:beforeAutospacing="on" w:after="100" w:afterAutospacing="on"/>
        <w:rPr>
          <w:rFonts w:cs="Arial"/>
          <w:color w:val="000000"/>
          <w:sz w:val="24"/>
          <w:szCs w:val="24"/>
        </w:rPr>
      </w:pPr>
      <w:r w:rsidRPr="2CB58F28" w:rsidR="002B3944">
        <w:rPr>
          <w:rFonts w:cs="Arial"/>
          <w:color w:val="000000" w:themeColor="text1" w:themeTint="FF" w:themeShade="FF"/>
          <w:sz w:val="24"/>
          <w:szCs w:val="24"/>
        </w:rPr>
        <w:t>You will have proven, excellent interpersonal skills</w:t>
      </w:r>
      <w:r w:rsidRPr="2CB58F28" w:rsidR="74E0D8B4">
        <w:rPr>
          <w:rFonts w:cs="Arial"/>
          <w:color w:val="000000" w:themeColor="text1" w:themeTint="FF" w:themeShade="FF"/>
          <w:sz w:val="24"/>
          <w:szCs w:val="24"/>
        </w:rPr>
        <w:t>,</w:t>
      </w:r>
      <w:r w:rsidRPr="2CB58F28" w:rsidR="002B3944">
        <w:rPr>
          <w:rFonts w:cs="Arial"/>
          <w:color w:val="000000" w:themeColor="text1" w:themeTint="FF" w:themeShade="FF"/>
          <w:sz w:val="24"/>
          <w:szCs w:val="24"/>
        </w:rPr>
        <w:t xml:space="preserve"> </w:t>
      </w:r>
      <w:r w:rsidRPr="2CB58F28" w:rsidR="002B3944">
        <w:rPr>
          <w:rFonts w:cs="Arial"/>
          <w:color w:val="000000" w:themeColor="text1" w:themeTint="FF" w:themeShade="FF"/>
          <w:sz w:val="24"/>
          <w:szCs w:val="24"/>
        </w:rPr>
        <w:t>demonstrating</w:t>
      </w:r>
      <w:r w:rsidRPr="2CB58F28" w:rsidR="002B3944">
        <w:rPr>
          <w:rFonts w:cs="Arial"/>
          <w:color w:val="000000" w:themeColor="text1" w:themeTint="FF" w:themeShade="FF"/>
          <w:sz w:val="24"/>
          <w:szCs w:val="24"/>
        </w:rPr>
        <w:t xml:space="preserve"> the ability to build productive relationships and work collaboratively with internal and external partners.</w:t>
      </w:r>
    </w:p>
    <w:p w:rsidRPr="00975990" w:rsidR="002B3944" w:rsidP="002B3944" w:rsidRDefault="002B3944" w14:paraId="2D4ABD10" w14:textId="77777777">
      <w:pPr>
        <w:spacing w:before="100" w:beforeAutospacing="1" w:after="100" w:afterAutospacing="1"/>
        <w:rPr>
          <w:rFonts w:cs="Arial"/>
          <w:color w:val="000000"/>
          <w:sz w:val="24"/>
          <w:szCs w:val="24"/>
        </w:rPr>
      </w:pPr>
      <w:r w:rsidRPr="00975990">
        <w:rPr>
          <w:rFonts w:cs="Arial"/>
          <w:color w:val="000000"/>
          <w:sz w:val="24"/>
          <w:szCs w:val="24"/>
        </w:rPr>
        <w:t>You will have excellent record keeping skills and feel confident in your ability to collect and interpret data.</w:t>
      </w:r>
    </w:p>
    <w:p w:rsidRPr="002B3944" w:rsidR="002B3944" w:rsidP="2BD08D03" w:rsidRDefault="002B3944" w14:paraId="58312A4E" w14:textId="4CBB433B">
      <w:pPr>
        <w:spacing w:before="100" w:beforeAutospacing="on" w:after="100" w:afterAutospacing="on"/>
        <w:rPr>
          <w:rFonts w:cs="Arial"/>
          <w:color w:val="000000"/>
          <w:sz w:val="24"/>
          <w:szCs w:val="24"/>
        </w:rPr>
      </w:pPr>
      <w:r w:rsidRPr="2BD08D03" w:rsidR="002B3944">
        <w:rPr>
          <w:rFonts w:cs="Arial"/>
          <w:color w:val="000000" w:themeColor="text1" w:themeTint="FF" w:themeShade="FF"/>
          <w:sz w:val="24"/>
          <w:szCs w:val="24"/>
        </w:rPr>
        <w:t>The ability to be self-motivated and work independently is also essential, using your initiative and overcoming problems in a creative way.</w:t>
      </w:r>
      <w:r>
        <w:br/>
      </w:r>
      <w:r w:rsidRPr="2BD08D03" w:rsidR="002B3944">
        <w:rPr>
          <w:rFonts w:cs="Arial"/>
          <w:color w:val="000000" w:themeColor="text1" w:themeTint="FF" w:themeShade="FF"/>
          <w:sz w:val="24"/>
          <w:szCs w:val="24"/>
        </w:rPr>
        <w:t>No candidate will meet every single desired requirement. If your experience looks</w:t>
      </w:r>
      <w:r>
        <w:br/>
      </w:r>
      <w:r w:rsidRPr="2BD08D03" w:rsidR="002B3944">
        <w:rPr>
          <w:rFonts w:cs="Arial"/>
          <w:color w:val="000000" w:themeColor="text1" w:themeTint="FF" w:themeShade="FF"/>
          <w:sz w:val="24"/>
          <w:szCs w:val="24"/>
        </w:rPr>
        <w:t xml:space="preserve">a little different from what </w:t>
      </w:r>
      <w:r w:rsidRPr="2BD08D03" w:rsidR="002B3944">
        <w:rPr>
          <w:rFonts w:cs="Arial"/>
          <w:color w:val="000000" w:themeColor="text1" w:themeTint="FF" w:themeShade="FF"/>
          <w:sz w:val="24"/>
          <w:szCs w:val="24"/>
        </w:rPr>
        <w:t>we’ve</w:t>
      </w:r>
      <w:r w:rsidRPr="2BD08D03" w:rsidR="002B3944">
        <w:rPr>
          <w:rFonts w:cs="Arial"/>
          <w:color w:val="000000" w:themeColor="text1" w:themeTint="FF" w:themeShade="FF"/>
          <w:sz w:val="24"/>
          <w:szCs w:val="24"/>
        </w:rPr>
        <w:t xml:space="preserve"> </w:t>
      </w:r>
      <w:r w:rsidRPr="2BD08D03" w:rsidR="002B3944">
        <w:rPr>
          <w:rFonts w:cs="Arial"/>
          <w:color w:val="000000" w:themeColor="text1" w:themeTint="FF" w:themeShade="FF"/>
          <w:sz w:val="24"/>
          <w:szCs w:val="24"/>
        </w:rPr>
        <w:t>identified</w:t>
      </w:r>
      <w:r w:rsidRPr="2BD08D03" w:rsidR="002B3944">
        <w:rPr>
          <w:rFonts w:cs="Arial"/>
          <w:color w:val="000000" w:themeColor="text1" w:themeTint="FF" w:themeShade="FF"/>
          <w:sz w:val="24"/>
          <w:szCs w:val="24"/>
        </w:rPr>
        <w:t xml:space="preserve"> and you think you can bring value to the</w:t>
      </w:r>
      <w:r>
        <w:br/>
      </w:r>
      <w:r w:rsidRPr="2BD08D03" w:rsidR="002B3944">
        <w:rPr>
          <w:rFonts w:cs="Arial"/>
          <w:color w:val="000000" w:themeColor="text1" w:themeTint="FF" w:themeShade="FF"/>
          <w:sz w:val="24"/>
          <w:szCs w:val="24"/>
        </w:rPr>
        <w:t>role, we would love to hear more about you</w:t>
      </w:r>
      <w:r w:rsidRPr="2BD08D03" w:rsidR="10969B34">
        <w:rPr>
          <w:rFonts w:cs="Arial"/>
          <w:color w:val="000000" w:themeColor="text1" w:themeTint="FF" w:themeShade="FF"/>
          <w:sz w:val="24"/>
          <w:szCs w:val="24"/>
        </w:rPr>
        <w:t>.</w:t>
      </w:r>
    </w:p>
    <w:p w:rsidR="2BD08D03" w:rsidP="2BD08D03" w:rsidRDefault="2BD08D03" w14:paraId="782A5D17" w14:textId="71A3ED38">
      <w:pPr>
        <w:pStyle w:val="Normal"/>
        <w:spacing w:beforeAutospacing="on" w:afterAutospacing="on"/>
        <w:rPr>
          <w:rFonts w:cs="Arial"/>
          <w:color w:val="000000" w:themeColor="text1" w:themeTint="FF" w:themeShade="FF"/>
          <w:sz w:val="24"/>
          <w:szCs w:val="24"/>
        </w:rPr>
      </w:pPr>
    </w:p>
    <w:p w:rsidR="10969B34" w:rsidP="2BD08D03" w:rsidRDefault="10969B34" w14:paraId="012F58F8" w14:textId="4A53FE1F">
      <w:pPr>
        <w:pStyle w:val="Normal"/>
        <w:spacing w:beforeAutospacing="on" w:afterAutospacing="on"/>
        <w:rPr>
          <w:rFonts w:cs="Arial"/>
          <w:color w:val="000000" w:themeColor="text1" w:themeTint="FF" w:themeShade="FF"/>
          <w:sz w:val="24"/>
          <w:szCs w:val="24"/>
        </w:rPr>
      </w:pPr>
      <w:hyperlink r:id="Rdc461b2f4fda4060">
        <w:r w:rsidRPr="2BD08D03" w:rsidR="10969B34">
          <w:rPr>
            <w:rStyle w:val="Hyperlink"/>
            <w:rFonts w:cs="Arial"/>
            <w:sz w:val="24"/>
            <w:szCs w:val="24"/>
          </w:rPr>
          <w:t>https://www.harvoutreach.org.uk/?page_id=249</w:t>
        </w:r>
      </w:hyperlink>
      <w:r w:rsidRPr="2BD08D03" w:rsidR="10969B34">
        <w:rPr>
          <w:rFonts w:cs="Arial"/>
          <w:sz w:val="24"/>
          <w:szCs w:val="24"/>
        </w:rPr>
        <w:t xml:space="preserve"> Download Link </w:t>
      </w:r>
    </w:p>
    <w:p w:rsidR="2BD08D03" w:rsidP="2BD08D03" w:rsidRDefault="2BD08D03" w14:paraId="2DC52A8F" w14:textId="1A3D6F35">
      <w:pPr>
        <w:pStyle w:val="Normal"/>
        <w:spacing w:beforeAutospacing="on" w:afterAutospacing="on"/>
        <w:rPr>
          <w:rFonts w:cs="Arial"/>
          <w:color w:val="000000" w:themeColor="text1" w:themeTint="FF" w:themeShade="FF"/>
          <w:sz w:val="24"/>
          <w:szCs w:val="24"/>
        </w:rPr>
      </w:pPr>
    </w:p>
    <w:p w:rsidRPr="002B3944" w:rsidR="002B3944" w:rsidP="002B3944" w:rsidRDefault="002B3944" w14:paraId="78634886" w14:textId="77777777">
      <w:pPr>
        <w:spacing w:before="100" w:beforeAutospacing="1" w:after="100" w:afterAutospacing="1"/>
        <w:rPr>
          <w:rFonts w:cs="Arial"/>
          <w:color w:val="000000"/>
          <w:sz w:val="24"/>
          <w:szCs w:val="24"/>
        </w:rPr>
      </w:pPr>
    </w:p>
    <w:p w:rsidRPr="002B3944" w:rsidR="002B3944" w:rsidP="002B3944" w:rsidRDefault="002B3944" w14:paraId="13E24055" w14:textId="77777777">
      <w:pPr>
        <w:rPr>
          <w:rFonts w:cs="Arial"/>
          <w:sz w:val="24"/>
          <w:szCs w:val="24"/>
        </w:rPr>
      </w:pPr>
      <w:r w:rsidRPr="002B3944">
        <w:rPr>
          <w:rFonts w:cs="Arial"/>
          <w:sz w:val="24"/>
          <w:szCs w:val="24"/>
        </w:rPr>
        <w:t>Deadline Tuesday the 9</w:t>
      </w:r>
      <w:r w:rsidRPr="002B3944">
        <w:rPr>
          <w:rFonts w:cs="Arial"/>
          <w:sz w:val="24"/>
          <w:szCs w:val="24"/>
          <w:vertAlign w:val="superscript"/>
        </w:rPr>
        <w:t>th</w:t>
      </w:r>
      <w:r w:rsidRPr="002B3944">
        <w:rPr>
          <w:rFonts w:cs="Arial"/>
          <w:sz w:val="24"/>
          <w:szCs w:val="24"/>
        </w:rPr>
        <w:t xml:space="preserve"> of May 12pm</w:t>
      </w:r>
    </w:p>
    <w:p w:rsidRPr="002B3944" w:rsidR="002B3944" w:rsidP="002B3944" w:rsidRDefault="002B3944" w14:paraId="69CAB5E6" w14:textId="77777777">
      <w:pPr>
        <w:rPr>
          <w:rFonts w:cs="Arial"/>
          <w:sz w:val="24"/>
          <w:szCs w:val="24"/>
        </w:rPr>
      </w:pPr>
      <w:r w:rsidRPr="002B3944">
        <w:rPr>
          <w:rFonts w:cs="Arial"/>
          <w:sz w:val="24"/>
          <w:szCs w:val="24"/>
        </w:rPr>
        <w:t>Shortlisting afternoon of the 9</w:t>
      </w:r>
      <w:r w:rsidRPr="002B3944">
        <w:rPr>
          <w:rFonts w:cs="Arial"/>
          <w:sz w:val="24"/>
          <w:szCs w:val="24"/>
          <w:vertAlign w:val="superscript"/>
        </w:rPr>
        <w:t>th</w:t>
      </w:r>
      <w:r w:rsidRPr="002B3944">
        <w:rPr>
          <w:rFonts w:cs="Arial"/>
          <w:sz w:val="24"/>
          <w:szCs w:val="24"/>
        </w:rPr>
        <w:t xml:space="preserve"> May </w:t>
      </w:r>
    </w:p>
    <w:p w:rsidRPr="002B3944" w:rsidR="002B3944" w:rsidP="002B3944" w:rsidRDefault="002B3944" w14:paraId="20B11B2A" w14:textId="77777777">
      <w:pPr>
        <w:rPr>
          <w:rFonts w:cs="Arial"/>
          <w:sz w:val="24"/>
          <w:szCs w:val="24"/>
        </w:rPr>
      </w:pPr>
      <w:r w:rsidRPr="002B3944">
        <w:rPr>
          <w:rFonts w:cs="Arial"/>
          <w:sz w:val="24"/>
          <w:szCs w:val="24"/>
        </w:rPr>
        <w:t>Interview date Friday the 12</w:t>
      </w:r>
      <w:r w:rsidRPr="002B3944">
        <w:rPr>
          <w:rFonts w:cs="Arial"/>
          <w:sz w:val="24"/>
          <w:szCs w:val="24"/>
          <w:vertAlign w:val="superscript"/>
        </w:rPr>
        <w:t>th</w:t>
      </w:r>
      <w:r w:rsidRPr="002B3944">
        <w:rPr>
          <w:rFonts w:cs="Arial"/>
          <w:sz w:val="24"/>
          <w:szCs w:val="24"/>
        </w:rPr>
        <w:t xml:space="preserve"> of May</w:t>
      </w:r>
    </w:p>
    <w:p w:rsidRPr="002B3944" w:rsidR="002B3944" w:rsidP="002B3944" w:rsidRDefault="002B3944" w14:paraId="456BCF3B" w14:textId="77777777">
      <w:pPr>
        <w:rPr>
          <w:rFonts w:cs="Arial"/>
          <w:sz w:val="24"/>
          <w:szCs w:val="24"/>
        </w:rPr>
      </w:pPr>
    </w:p>
    <w:p w:rsidRPr="002B3944" w:rsidR="002B3944" w:rsidP="002B3944" w:rsidRDefault="002B3944" w14:paraId="53F9F462" w14:textId="77777777">
      <w:pPr>
        <w:rPr>
          <w:rFonts w:cs="Arial"/>
          <w:sz w:val="24"/>
          <w:szCs w:val="24"/>
        </w:rPr>
      </w:pPr>
      <w:r w:rsidRPr="002B3944">
        <w:rPr>
          <w:rFonts w:cs="Arial"/>
          <w:sz w:val="24"/>
          <w:szCs w:val="24"/>
        </w:rPr>
        <w:t>Please complete and return the application form by the 9</w:t>
      </w:r>
      <w:r w:rsidRPr="002B3944">
        <w:rPr>
          <w:rFonts w:cs="Arial"/>
          <w:sz w:val="24"/>
          <w:szCs w:val="24"/>
          <w:vertAlign w:val="superscript"/>
        </w:rPr>
        <w:t>th</w:t>
      </w:r>
      <w:r w:rsidRPr="002B3944">
        <w:rPr>
          <w:rFonts w:cs="Arial"/>
          <w:sz w:val="24"/>
          <w:szCs w:val="24"/>
        </w:rPr>
        <w:t xml:space="preserve"> of May to </w:t>
      </w:r>
      <w:hyperlink w:history="1" r:id="rId6">
        <w:r w:rsidRPr="002B3944">
          <w:rPr>
            <w:rStyle w:val="Hyperlink"/>
            <w:rFonts w:cs="Arial"/>
            <w:sz w:val="24"/>
            <w:szCs w:val="24"/>
          </w:rPr>
          <w:t>centremanager@emilydavisoncentre.com</w:t>
        </w:r>
      </w:hyperlink>
    </w:p>
    <w:p w:rsidRPr="002B3944" w:rsidR="002B3944" w:rsidP="002B3944" w:rsidRDefault="002B3944" w14:paraId="3721274C" w14:textId="77777777">
      <w:pPr>
        <w:rPr>
          <w:rFonts w:cs="Arial"/>
          <w:sz w:val="24"/>
          <w:szCs w:val="24"/>
        </w:rPr>
      </w:pPr>
    </w:p>
    <w:p w:rsidR="006E3330" w:rsidRDefault="00000000" w14:paraId="1A6EDDC3" w14:textId="77777777"/>
    <w:sectPr w:rsidR="006E3330" w:rsidSect="00040B77">
      <w:pgSz w:w="11906" w:h="16838" w:orient="portrait"/>
      <w:pgMar w:top="70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44"/>
    <w:rsid w:val="00123048"/>
    <w:rsid w:val="002B3944"/>
    <w:rsid w:val="00E91AB3"/>
    <w:rsid w:val="00F66A80"/>
    <w:rsid w:val="015CA91F"/>
    <w:rsid w:val="02AFD826"/>
    <w:rsid w:val="0D00C6D9"/>
    <w:rsid w:val="10969B34"/>
    <w:rsid w:val="1FF0347D"/>
    <w:rsid w:val="2BD08D03"/>
    <w:rsid w:val="2CB58F28"/>
    <w:rsid w:val="3CC658EB"/>
    <w:rsid w:val="4D734F4C"/>
    <w:rsid w:val="53AF192B"/>
    <w:rsid w:val="5F894B27"/>
    <w:rsid w:val="74E0D8B4"/>
    <w:rsid w:val="7851F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585B"/>
  <w15:chartTrackingRefBased/>
  <w15:docId w15:val="{2832C77A-F7CE-964E-A4F5-2E21FCE41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3944"/>
    <w:rPr>
      <w:rFonts w:ascii="Arial" w:hAnsi="Arial"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2B3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centremanager@emilydavisoncentre.com" TargetMode="External" Id="rId6" /><Relationship Type="http://schemas.openxmlformats.org/officeDocument/2006/relationships/customXml" Target="../customXml/item3.xml" Id="rId11" /><Relationship Type="http://schemas.openxmlformats.org/officeDocument/2006/relationships/image" Target="media/image2.png" Id="rId5" /><Relationship Type="http://schemas.openxmlformats.org/officeDocument/2006/relationships/customXml" Target="../customXml/item2.xml" Id="rId10" /><Relationship Type="http://schemas.openxmlformats.org/officeDocument/2006/relationships/image" Target="media/image1.png" Id="rId4" /><Relationship Type="http://schemas.openxmlformats.org/officeDocument/2006/relationships/customXml" Target="../customXml/item1.xml" Id="rId9" /><Relationship Type="http://schemas.openxmlformats.org/officeDocument/2006/relationships/hyperlink" Target="https://www.harvoutreach.org.uk/?page_id=249" TargetMode="External" Id="R6d51c69b3e59415a" /><Relationship Type="http://schemas.openxmlformats.org/officeDocument/2006/relationships/hyperlink" Target="https://www.harvoutreach.org.uk/?page_id=249" TargetMode="External" Id="Rdc461b2f4fda40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CCCA9317FD1468941DE7C6B6FD8C7" ma:contentTypeVersion="16" ma:contentTypeDescription="Create a new document." ma:contentTypeScope="" ma:versionID="bdb29d93169eb592f973ce7c1056cc65">
  <xsd:schema xmlns:xsd="http://www.w3.org/2001/XMLSchema" xmlns:xs="http://www.w3.org/2001/XMLSchema" xmlns:p="http://schemas.microsoft.com/office/2006/metadata/properties" xmlns:ns2="da1f456d-ab05-40a6-a799-c8819b5775df" xmlns:ns3="80ec6f72-cc22-4dad-b489-2f791284ab58" targetNamespace="http://schemas.microsoft.com/office/2006/metadata/properties" ma:root="true" ma:fieldsID="cb5748b643347b8291996172c622114d" ns2:_="" ns3:_="">
    <xsd:import namespace="da1f456d-ab05-40a6-a799-c8819b5775df"/>
    <xsd:import namespace="80ec6f72-cc22-4dad-b489-2f791284ab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f456d-ab05-40a6-a799-c8819b5775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b767e0-c232-4df0-8744-4a4af9ccb65d}" ma:internalName="TaxCatchAll" ma:showField="CatchAllData" ma:web="da1f456d-ab05-40a6-a799-c8819b5775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ec6f72-cc22-4dad-b489-2f791284ab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205860-f52c-45e9-8a93-f3c5232b8eb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ec6f72-cc22-4dad-b489-2f791284ab58">
      <Terms xmlns="http://schemas.microsoft.com/office/infopath/2007/PartnerControls"/>
    </lcf76f155ced4ddcb4097134ff3c332f>
    <TaxCatchAll xmlns="da1f456d-ab05-40a6-a799-c8819b5775df" xsi:nil="true"/>
  </documentManagement>
</p:properties>
</file>

<file path=customXml/itemProps1.xml><?xml version="1.0" encoding="utf-8"?>
<ds:datastoreItem xmlns:ds="http://schemas.openxmlformats.org/officeDocument/2006/customXml" ds:itemID="{1D70B395-9F2A-4F1C-90A9-0FB4FF50A724}"/>
</file>

<file path=customXml/itemProps2.xml><?xml version="1.0" encoding="utf-8"?>
<ds:datastoreItem xmlns:ds="http://schemas.openxmlformats.org/officeDocument/2006/customXml" ds:itemID="{8ECA009F-498B-47C8-885F-7717721BEA8E}"/>
</file>

<file path=customXml/itemProps3.xml><?xml version="1.0" encoding="utf-8"?>
<ds:datastoreItem xmlns:ds="http://schemas.openxmlformats.org/officeDocument/2006/customXml" ds:itemID="{DF999C2A-8DD9-46E4-AFF1-956B3EAACB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elwen</dc:creator>
  <keywords/>
  <dc:description/>
  <lastModifiedBy>Amanda Elwen</lastModifiedBy>
  <revision>3</revision>
  <dcterms:created xsi:type="dcterms:W3CDTF">2023-04-26T12:29:00.0000000Z</dcterms:created>
  <dcterms:modified xsi:type="dcterms:W3CDTF">2023-04-26T13:31:06.2784000Z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0x010100FB2CCCA9317FD1468941DE7C6B6FD8C7</vt:lpwstr>
  </property>
  <property fmtid="{D5CDD505-2E9C-101B-9397-08002B2CF9AE}" pid="3" name="MediaServiceImageTags">
    <vt:lpwstr/>
  </property>
</Properties>
</file>